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D90" w:rsidRDefault="00C21C52" w:rsidP="00EC7D47">
      <w:pPr>
        <w:spacing w:after="0"/>
        <w:jc w:val="center"/>
        <w:rPr>
          <w:sz w:val="28"/>
        </w:rPr>
      </w:pPr>
      <w:r w:rsidRPr="00EC7D47">
        <w:rPr>
          <w:sz w:val="28"/>
        </w:rPr>
        <w:t>Ice Cream Lab</w:t>
      </w:r>
    </w:p>
    <w:p w:rsidR="00EC7D47" w:rsidRPr="00EC7D47" w:rsidRDefault="00EC7D47" w:rsidP="00EC7D47">
      <w:pPr>
        <w:spacing w:after="0"/>
        <w:jc w:val="center"/>
        <w:rPr>
          <w:sz w:val="20"/>
        </w:rPr>
      </w:pPr>
      <w:r w:rsidRPr="00EC7D47">
        <w:rPr>
          <w:sz w:val="20"/>
        </w:rPr>
        <w:t>(7/2017)</w:t>
      </w:r>
    </w:p>
    <w:p w:rsidR="00C21C52" w:rsidRDefault="00C21C52" w:rsidP="00C21C52">
      <w:r>
        <w:t xml:space="preserve">Teacher notes: </w:t>
      </w:r>
    </w:p>
    <w:p w:rsidR="00C21C52" w:rsidRDefault="00C21C52" w:rsidP="00C21C52">
      <w:r>
        <w:t xml:space="preserve">This lab deals with colligative properties.  </w:t>
      </w:r>
      <w:r w:rsidR="006C6347">
        <w:t xml:space="preserve">Students will determine the molality of their ice/rock salt mixture.  </w:t>
      </w:r>
      <w:r>
        <w:t>However, it can be a fun lab to do as an introduct</w:t>
      </w:r>
      <w:r w:rsidR="00EC7D47">
        <w:t>ion to the Vernier equipment – just delete</w:t>
      </w:r>
      <w:r>
        <w:t xml:space="preserve"> the calculation section. </w:t>
      </w:r>
      <w:r w:rsidR="00EC7D47">
        <w:t xml:space="preserve"> </w:t>
      </w:r>
    </w:p>
    <w:p w:rsidR="00C21C52" w:rsidRDefault="00C21C52" w:rsidP="00C21C52"/>
    <w:p w:rsidR="00767031" w:rsidRDefault="00767031" w:rsidP="00C21C52">
      <w:r>
        <w:t xml:space="preserve">Equipment from Science Express: </w:t>
      </w:r>
    </w:p>
    <w:p w:rsidR="00767031" w:rsidRDefault="00767031" w:rsidP="00C21C52">
      <w:r>
        <w:t>Temperature probes</w:t>
      </w:r>
    </w:p>
    <w:p w:rsidR="00767031" w:rsidRDefault="00767031" w:rsidP="00C21C52">
      <w:r>
        <w:t>Vernier interface (</w:t>
      </w:r>
      <w:proofErr w:type="spellStart"/>
      <w:r>
        <w:t>LabQuest</w:t>
      </w:r>
      <w:proofErr w:type="spellEnd"/>
      <w:r>
        <w:t xml:space="preserve">, </w:t>
      </w:r>
      <w:proofErr w:type="spellStart"/>
      <w:r>
        <w:t>LabQuest</w:t>
      </w:r>
      <w:proofErr w:type="spellEnd"/>
      <w:r>
        <w:t xml:space="preserve"> 2, or </w:t>
      </w:r>
      <w:proofErr w:type="spellStart"/>
      <w:r>
        <w:t>LabPro</w:t>
      </w:r>
      <w:proofErr w:type="spellEnd"/>
      <w:r>
        <w:t xml:space="preserve"> or </w:t>
      </w:r>
      <w:proofErr w:type="spellStart"/>
      <w:r>
        <w:t>LabQuest</w:t>
      </w:r>
      <w:proofErr w:type="spellEnd"/>
      <w:r>
        <w:t xml:space="preserve"> Mini and laptops)</w:t>
      </w:r>
    </w:p>
    <w:p w:rsidR="00767031" w:rsidRDefault="00767031" w:rsidP="00C21C52"/>
    <w:p w:rsidR="00767031" w:rsidRDefault="00767031" w:rsidP="00C21C52">
      <w:r>
        <w:t>Edible ingredients (per group)</w:t>
      </w:r>
    </w:p>
    <w:p w:rsidR="00767031" w:rsidRDefault="00767031" w:rsidP="00767031">
      <w:pPr>
        <w:spacing w:after="0" w:line="240" w:lineRule="auto"/>
      </w:pPr>
      <w:r>
        <w:t>1 cup of milk (white or chocolate)</w:t>
      </w:r>
    </w:p>
    <w:p w:rsidR="00767031" w:rsidRDefault="00767031" w:rsidP="00767031">
      <w:pPr>
        <w:spacing w:after="0" w:line="240" w:lineRule="auto"/>
      </w:pPr>
      <w:r>
        <w:t>2-3 tsp sugar</w:t>
      </w:r>
    </w:p>
    <w:p w:rsidR="00767031" w:rsidRDefault="00767031" w:rsidP="00767031">
      <w:pPr>
        <w:spacing w:after="0" w:line="240" w:lineRule="auto"/>
      </w:pPr>
      <w:r>
        <w:t>½ cup whipping cream</w:t>
      </w:r>
    </w:p>
    <w:p w:rsidR="00767031" w:rsidRDefault="00767031" w:rsidP="00767031">
      <w:pPr>
        <w:spacing w:after="0" w:line="240" w:lineRule="auto"/>
      </w:pPr>
      <w:r>
        <w:t>1 tsp vanilla</w:t>
      </w:r>
    </w:p>
    <w:p w:rsidR="00767031" w:rsidRDefault="00767031" w:rsidP="00767031">
      <w:pPr>
        <w:spacing w:after="0" w:line="240" w:lineRule="auto"/>
      </w:pPr>
      <w:r>
        <w:t>Pinch of salt</w:t>
      </w:r>
    </w:p>
    <w:p w:rsidR="00767031" w:rsidRDefault="00767031" w:rsidP="00767031">
      <w:pPr>
        <w:spacing w:after="0" w:line="240" w:lineRule="auto"/>
      </w:pPr>
      <w:proofErr w:type="gramStart"/>
      <w:r>
        <w:t>1 quart</w:t>
      </w:r>
      <w:proofErr w:type="gramEnd"/>
      <w:r>
        <w:t xml:space="preserve"> zip-</w:t>
      </w:r>
      <w:proofErr w:type="spellStart"/>
      <w:r>
        <w:t>loc</w:t>
      </w:r>
      <w:proofErr w:type="spellEnd"/>
      <w:r>
        <w:t xml:space="preserve"> bag</w:t>
      </w:r>
    </w:p>
    <w:p w:rsidR="00767031" w:rsidRDefault="00767031" w:rsidP="00767031">
      <w:pPr>
        <w:spacing w:after="0" w:line="240" w:lineRule="auto"/>
      </w:pPr>
      <w:proofErr w:type="gramStart"/>
      <w:r>
        <w:t>1 gallon</w:t>
      </w:r>
      <w:proofErr w:type="gramEnd"/>
      <w:r>
        <w:t xml:space="preserve"> zip-</w:t>
      </w:r>
      <w:proofErr w:type="spellStart"/>
      <w:r>
        <w:t>loc</w:t>
      </w:r>
      <w:proofErr w:type="spellEnd"/>
      <w:r>
        <w:t xml:space="preserve"> bag</w:t>
      </w:r>
    </w:p>
    <w:p w:rsidR="00767031" w:rsidRDefault="00767031" w:rsidP="00767031">
      <w:pPr>
        <w:spacing w:after="0" w:line="240" w:lineRule="auto"/>
      </w:pPr>
      <w:proofErr w:type="gramStart"/>
      <w:r>
        <w:t>¾ cup</w:t>
      </w:r>
      <w:proofErr w:type="gramEnd"/>
      <w:r>
        <w:t xml:space="preserve"> rock salt</w:t>
      </w:r>
    </w:p>
    <w:p w:rsidR="00555329" w:rsidRDefault="00555329" w:rsidP="00767031">
      <w:pPr>
        <w:spacing w:after="0" w:line="240" w:lineRule="auto"/>
      </w:pPr>
      <w:proofErr w:type="gramStart"/>
      <w:r>
        <w:t>ice</w:t>
      </w:r>
      <w:proofErr w:type="gramEnd"/>
    </w:p>
    <w:p w:rsidR="00767031" w:rsidRDefault="00767031" w:rsidP="00767031">
      <w:pPr>
        <w:spacing w:after="0" w:line="240" w:lineRule="auto"/>
      </w:pPr>
    </w:p>
    <w:p w:rsidR="00767031" w:rsidRDefault="00767031" w:rsidP="00767031">
      <w:pPr>
        <w:spacing w:after="0" w:line="240" w:lineRule="auto"/>
      </w:pPr>
    </w:p>
    <w:p w:rsidR="00767031" w:rsidRDefault="00767031">
      <w:r>
        <w:t>Non-Lab Equipment</w:t>
      </w:r>
    </w:p>
    <w:p w:rsidR="00767031" w:rsidRDefault="00767031" w:rsidP="00767031">
      <w:pPr>
        <w:spacing w:after="0"/>
      </w:pPr>
      <w:proofErr w:type="gramStart"/>
      <w:r>
        <w:t>1</w:t>
      </w:r>
      <w:proofErr w:type="gramEnd"/>
      <w:r>
        <w:t xml:space="preserve"> C measuring cups</w:t>
      </w:r>
    </w:p>
    <w:p w:rsidR="00767031" w:rsidRDefault="00767031" w:rsidP="00767031">
      <w:pPr>
        <w:spacing w:after="0"/>
      </w:pPr>
      <w:proofErr w:type="gramStart"/>
      <w:r>
        <w:t>½ cup</w:t>
      </w:r>
      <w:proofErr w:type="gramEnd"/>
      <w:r>
        <w:t xml:space="preserve"> measuring cups</w:t>
      </w:r>
    </w:p>
    <w:p w:rsidR="00767031" w:rsidRDefault="00767031" w:rsidP="00767031">
      <w:pPr>
        <w:spacing w:after="0"/>
      </w:pPr>
      <w:r>
        <w:t>Tsp measuring spoons</w:t>
      </w:r>
    </w:p>
    <w:p w:rsidR="00767031" w:rsidRDefault="00767031"/>
    <w:p w:rsidR="00767031" w:rsidRDefault="00767031">
      <w:r>
        <w:t xml:space="preserve">It will be easiest to set this lab up with stations to minimize the number of measuring cups and spoons needed.   Students can move from station to station to fill their ice cream bag.   </w:t>
      </w:r>
    </w:p>
    <w:p w:rsidR="00555329" w:rsidRDefault="00767031">
      <w:r>
        <w:t xml:space="preserve">Clean the lab well before you begin this experiment to avoid any contamination.  You can also cover the areas that will hold food items with heavy-duty aluminum foil.  </w:t>
      </w:r>
    </w:p>
    <w:p w:rsidR="00555329" w:rsidRDefault="00555329">
      <w:r>
        <w:t xml:space="preserve">It is a good idea to have students bring in gloves or a towel to handle the bags.  The temperature can drop as low as </w:t>
      </w:r>
      <w:proofErr w:type="gramStart"/>
      <w:r>
        <w:t xml:space="preserve">-21 </w:t>
      </w:r>
      <w:r>
        <w:rPr>
          <w:rFonts w:cstheme="minorHAnsi"/>
        </w:rPr>
        <w:t>°</w:t>
      </w:r>
      <w:r>
        <w:t>C.</w:t>
      </w:r>
      <w:proofErr w:type="gramEnd"/>
      <w:r>
        <w:t xml:space="preserve"> </w:t>
      </w:r>
    </w:p>
    <w:p w:rsidR="00555329" w:rsidRDefault="00555329">
      <w:r>
        <w:t xml:space="preserve">Show students how to shake the bag holding onto the top zipper of both bags to help the bag stay closed and to help them avoid handling the cold bag. </w:t>
      </w:r>
    </w:p>
    <w:p w:rsidR="00767031" w:rsidRDefault="00555329">
      <w:r>
        <w:t xml:space="preserve">If a bag springs a leak, you can double bag it and keep going. </w:t>
      </w:r>
      <w:r w:rsidR="00767031">
        <w:br w:type="page"/>
      </w:r>
    </w:p>
    <w:p w:rsidR="00767031" w:rsidRPr="00EC7D47" w:rsidRDefault="00767031" w:rsidP="00767031">
      <w:pPr>
        <w:spacing w:after="0" w:line="240" w:lineRule="auto"/>
        <w:jc w:val="center"/>
        <w:rPr>
          <w:b/>
        </w:rPr>
      </w:pPr>
      <w:r w:rsidRPr="00EC7D47">
        <w:rPr>
          <w:b/>
        </w:rPr>
        <w:lastRenderedPageBreak/>
        <w:t>Ice Cream Lab</w:t>
      </w:r>
    </w:p>
    <w:p w:rsidR="00767031" w:rsidRDefault="00767031" w:rsidP="00767031">
      <w:pPr>
        <w:spacing w:after="0" w:line="240" w:lineRule="auto"/>
        <w:jc w:val="center"/>
      </w:pPr>
    </w:p>
    <w:p w:rsidR="00767031" w:rsidRDefault="00767031" w:rsidP="00767031">
      <w:pPr>
        <w:spacing w:after="0" w:line="240" w:lineRule="auto"/>
      </w:pPr>
      <w:r>
        <w:t xml:space="preserve">In this </w:t>
      </w:r>
      <w:proofErr w:type="gramStart"/>
      <w:r>
        <w:t>lab</w:t>
      </w:r>
      <w:proofErr w:type="gramEnd"/>
      <w:r>
        <w:t xml:space="preserve"> we will use rock salt and ice to create a solution with a freezing point that is lower than that of water.  This ice/salt mixture will remove </w:t>
      </w:r>
      <w:r w:rsidR="00555329">
        <w:t>heat from a liquid ice cream mix</w:t>
      </w:r>
      <w:r>
        <w:t xml:space="preserve">ture, </w:t>
      </w:r>
      <w:r w:rsidR="00555329">
        <w:t>causing</w:t>
      </w:r>
      <w:r>
        <w:t xml:space="preserve"> it to freeze.  Water has a heat of fusion of 334 J/</w:t>
      </w:r>
      <w:proofErr w:type="gramStart"/>
      <w:r>
        <w:t>g which</w:t>
      </w:r>
      <w:proofErr w:type="gramEnd"/>
      <w:r>
        <w:t xml:space="preserve"> means that for every gram of ice that melts, 334 J of energy will be absorbed from the surroundings.   We will use a temperature probe to measure the temperature of this ice/salt mixture over time. </w:t>
      </w:r>
    </w:p>
    <w:p w:rsidR="00767031" w:rsidRDefault="00767031" w:rsidP="00767031">
      <w:pPr>
        <w:spacing w:after="0" w:line="240" w:lineRule="auto"/>
      </w:pPr>
    </w:p>
    <w:p w:rsidR="00555329" w:rsidRPr="006C6347" w:rsidRDefault="00555329" w:rsidP="00767031">
      <w:pPr>
        <w:spacing w:after="0" w:line="240" w:lineRule="auto"/>
        <w:rPr>
          <w:b/>
        </w:rPr>
      </w:pPr>
      <w:r w:rsidRPr="006C6347">
        <w:rPr>
          <w:b/>
        </w:rPr>
        <w:t xml:space="preserve">Procedure: </w:t>
      </w:r>
    </w:p>
    <w:p w:rsidR="00555329" w:rsidRDefault="00555329" w:rsidP="00767031">
      <w:pPr>
        <w:spacing w:after="0" w:line="240" w:lineRule="auto"/>
      </w:pPr>
    </w:p>
    <w:p w:rsidR="00555329" w:rsidRDefault="00555329" w:rsidP="00555329">
      <w:pPr>
        <w:pStyle w:val="ListParagraph"/>
        <w:numPr>
          <w:ilvl w:val="0"/>
          <w:numId w:val="1"/>
        </w:numPr>
        <w:spacing w:after="0" w:line="240" w:lineRule="auto"/>
      </w:pPr>
      <w:r>
        <w:t xml:space="preserve">Attach the temperature probe to the interface.   We will not use a program but simply read </w:t>
      </w:r>
      <w:proofErr w:type="gramStart"/>
      <w:r>
        <w:t>the temperature from the probe at the start of the experiment, at 1 minute, at 5 minutes, and when the ice cream is solid</w:t>
      </w:r>
      <w:proofErr w:type="gramEnd"/>
      <w:r>
        <w:t xml:space="preserve">. </w:t>
      </w:r>
    </w:p>
    <w:p w:rsidR="00555329" w:rsidRDefault="00555329" w:rsidP="00767031">
      <w:pPr>
        <w:spacing w:after="0" w:line="240" w:lineRule="auto"/>
      </w:pPr>
    </w:p>
    <w:p w:rsidR="00555329" w:rsidRDefault="00555329" w:rsidP="00555329">
      <w:pPr>
        <w:pStyle w:val="ListParagraph"/>
        <w:numPr>
          <w:ilvl w:val="0"/>
          <w:numId w:val="1"/>
        </w:numPr>
        <w:spacing w:after="0" w:line="240" w:lineRule="auto"/>
      </w:pPr>
      <w:r>
        <w:t xml:space="preserve">Quart bag - Add the </w:t>
      </w:r>
      <w:r w:rsidR="006C6347">
        <w:t xml:space="preserve">following from the stations in your classroom. </w:t>
      </w:r>
      <w:r>
        <w:t xml:space="preserve">  </w:t>
      </w:r>
    </w:p>
    <w:p w:rsidR="00555329" w:rsidRDefault="00555329" w:rsidP="00555329">
      <w:pPr>
        <w:spacing w:after="0" w:line="240" w:lineRule="auto"/>
        <w:ind w:firstLine="720"/>
      </w:pPr>
      <w:proofErr w:type="gramStart"/>
      <w:r>
        <w:t>1 cup</w:t>
      </w:r>
      <w:proofErr w:type="gramEnd"/>
      <w:r>
        <w:t xml:space="preserve"> milk</w:t>
      </w:r>
    </w:p>
    <w:p w:rsidR="00555329" w:rsidRDefault="00555329" w:rsidP="00555329">
      <w:pPr>
        <w:spacing w:after="0" w:line="240" w:lineRule="auto"/>
        <w:ind w:firstLine="720"/>
      </w:pPr>
      <w:r>
        <w:t>2-3 tsp sugar</w:t>
      </w:r>
    </w:p>
    <w:p w:rsidR="00555329" w:rsidRDefault="00555329" w:rsidP="00555329">
      <w:pPr>
        <w:spacing w:after="0" w:line="240" w:lineRule="auto"/>
        <w:ind w:left="720"/>
      </w:pPr>
      <w:r>
        <w:t>½ cup whipping cream</w:t>
      </w:r>
    </w:p>
    <w:p w:rsidR="00555329" w:rsidRDefault="00555329" w:rsidP="00555329">
      <w:pPr>
        <w:spacing w:after="0" w:line="240" w:lineRule="auto"/>
        <w:ind w:firstLine="720"/>
      </w:pPr>
      <w:r>
        <w:t>1 tsp vanilla</w:t>
      </w:r>
    </w:p>
    <w:p w:rsidR="00555329" w:rsidRDefault="00555329" w:rsidP="00555329">
      <w:pPr>
        <w:spacing w:after="0" w:line="240" w:lineRule="auto"/>
        <w:ind w:firstLine="720"/>
      </w:pPr>
      <w:r>
        <w:t>Pinch of salt</w:t>
      </w:r>
    </w:p>
    <w:p w:rsidR="00555329" w:rsidRDefault="00555329" w:rsidP="00767031">
      <w:pPr>
        <w:spacing w:after="0" w:line="240" w:lineRule="auto"/>
      </w:pPr>
    </w:p>
    <w:p w:rsidR="00555329" w:rsidRDefault="00555329" w:rsidP="00555329">
      <w:pPr>
        <w:pStyle w:val="ListParagraph"/>
        <w:numPr>
          <w:ilvl w:val="0"/>
          <w:numId w:val="1"/>
        </w:numPr>
        <w:spacing w:after="0" w:line="240" w:lineRule="auto"/>
      </w:pPr>
      <w:r>
        <w:t>Gallon bag – Add the following:</w:t>
      </w:r>
    </w:p>
    <w:p w:rsidR="00555329" w:rsidRDefault="00555329" w:rsidP="00555329">
      <w:pPr>
        <w:spacing w:after="0" w:line="240" w:lineRule="auto"/>
        <w:ind w:firstLine="720"/>
      </w:pPr>
      <w:r>
        <w:t xml:space="preserve">¾ cup rock salt. </w:t>
      </w:r>
    </w:p>
    <w:p w:rsidR="00555329" w:rsidRDefault="00555329" w:rsidP="00555329">
      <w:pPr>
        <w:spacing w:after="0" w:line="240" w:lineRule="auto"/>
        <w:ind w:firstLine="720"/>
      </w:pPr>
      <w:r>
        <w:t>Place the sealed quart sized bag in the gallon bag, keeping the “zipper” on top.</w:t>
      </w:r>
      <w:r>
        <w:br/>
      </w:r>
    </w:p>
    <w:p w:rsidR="00555329" w:rsidRDefault="00555329" w:rsidP="00555329">
      <w:pPr>
        <w:pStyle w:val="ListParagraph"/>
        <w:numPr>
          <w:ilvl w:val="0"/>
          <w:numId w:val="1"/>
        </w:numPr>
        <w:spacing w:after="0" w:line="240" w:lineRule="auto"/>
      </w:pPr>
      <w:r>
        <w:t xml:space="preserve">Add ice to the gallon bag and record the temperature.  Only stick the probe into the outer gallon bag. </w:t>
      </w:r>
    </w:p>
    <w:p w:rsidR="00555329" w:rsidRDefault="00555329" w:rsidP="00555329">
      <w:pPr>
        <w:pStyle w:val="ListParagraph"/>
        <w:numPr>
          <w:ilvl w:val="0"/>
          <w:numId w:val="1"/>
        </w:numPr>
        <w:spacing w:after="0" w:line="240" w:lineRule="auto"/>
      </w:pPr>
      <w:r>
        <w:t xml:space="preserve">Seal the gallon bag.  </w:t>
      </w:r>
    </w:p>
    <w:p w:rsidR="00555329" w:rsidRDefault="00555329" w:rsidP="00555329">
      <w:pPr>
        <w:pStyle w:val="ListParagraph"/>
        <w:numPr>
          <w:ilvl w:val="0"/>
          <w:numId w:val="1"/>
        </w:numPr>
        <w:spacing w:after="0" w:line="240" w:lineRule="auto"/>
      </w:pPr>
      <w:r>
        <w:t>Hold both the inner and outer zip loc</w:t>
      </w:r>
      <w:r w:rsidR="003803D0">
        <w:t>k</w:t>
      </w:r>
      <w:r>
        <w:t xml:space="preserve"> bags by the top zipper.  Shake the bags. </w:t>
      </w:r>
      <w:r w:rsidR="00EC7D47">
        <w:t xml:space="preserve"> Record </w:t>
      </w:r>
      <w:r>
        <w:t>the temperature of the outer bag at 1 minute and 5 minutes.</w:t>
      </w:r>
    </w:p>
    <w:p w:rsidR="00555329" w:rsidRDefault="00555329" w:rsidP="00555329">
      <w:pPr>
        <w:pStyle w:val="ListParagraph"/>
        <w:numPr>
          <w:ilvl w:val="0"/>
          <w:numId w:val="1"/>
        </w:numPr>
        <w:spacing w:after="0" w:line="240" w:lineRule="auto"/>
      </w:pPr>
      <w:r>
        <w:t xml:space="preserve">Continue to shake until the contents of the inner bag is solid.   Then take the temperature of the outer bag. </w:t>
      </w:r>
    </w:p>
    <w:p w:rsidR="00555329" w:rsidRDefault="00555329" w:rsidP="00555329">
      <w:pPr>
        <w:pStyle w:val="ListParagraph"/>
        <w:numPr>
          <w:ilvl w:val="0"/>
          <w:numId w:val="1"/>
        </w:numPr>
        <w:spacing w:after="0" w:line="240" w:lineRule="auto"/>
      </w:pPr>
      <w:r>
        <w:t>The bag will be very cold.  You can shake it by resting it on the table and holding on to the top of the bags.  Do not hold the bag</w:t>
      </w:r>
      <w:r w:rsidR="00EC7D47">
        <w:t xml:space="preserve"> with your hands</w:t>
      </w:r>
      <w:r>
        <w:t xml:space="preserve"> – it will get too cold. </w:t>
      </w:r>
      <w:bookmarkStart w:id="0" w:name="_GoBack"/>
      <w:bookmarkEnd w:id="0"/>
    </w:p>
    <w:p w:rsidR="00555329" w:rsidRDefault="00555329" w:rsidP="00555329">
      <w:pPr>
        <w:spacing w:after="0" w:line="240" w:lineRule="auto"/>
      </w:pPr>
    </w:p>
    <w:p w:rsidR="00555329" w:rsidRPr="006C6347" w:rsidRDefault="00555329" w:rsidP="00555329">
      <w:pPr>
        <w:spacing w:after="0" w:line="240" w:lineRule="auto"/>
        <w:rPr>
          <w:b/>
        </w:rPr>
      </w:pPr>
      <w:r w:rsidRPr="006C6347">
        <w:rPr>
          <w:b/>
        </w:rPr>
        <w:t>Data</w:t>
      </w:r>
      <w:r w:rsidR="006C6347" w:rsidRPr="006C6347">
        <w:rPr>
          <w:b/>
        </w:rPr>
        <w:t>:</w:t>
      </w:r>
    </w:p>
    <w:p w:rsidR="00555329" w:rsidRDefault="00555329" w:rsidP="00555329">
      <w:pPr>
        <w:spacing w:after="0" w:line="240" w:lineRule="auto"/>
      </w:pPr>
    </w:p>
    <w:tbl>
      <w:tblPr>
        <w:tblStyle w:val="TableGrid"/>
        <w:tblW w:w="0" w:type="auto"/>
        <w:tblInd w:w="895" w:type="dxa"/>
        <w:tblLook w:val="04A0" w:firstRow="1" w:lastRow="0" w:firstColumn="1" w:lastColumn="0" w:noHBand="0" w:noVBand="1"/>
      </w:tblPr>
      <w:tblGrid>
        <w:gridCol w:w="3780"/>
        <w:gridCol w:w="1980"/>
      </w:tblGrid>
      <w:tr w:rsidR="00555329" w:rsidTr="006C6347">
        <w:tc>
          <w:tcPr>
            <w:tcW w:w="3780" w:type="dxa"/>
          </w:tcPr>
          <w:p w:rsidR="00555329" w:rsidRDefault="00555329" w:rsidP="00555329"/>
        </w:tc>
        <w:tc>
          <w:tcPr>
            <w:tcW w:w="1980" w:type="dxa"/>
          </w:tcPr>
          <w:p w:rsidR="00555329" w:rsidRDefault="00555329" w:rsidP="00555329">
            <w:r>
              <w:t xml:space="preserve">Temperature, </w:t>
            </w:r>
            <w:r>
              <w:rPr>
                <w:rFonts w:cstheme="minorHAnsi"/>
              </w:rPr>
              <w:t>°</w:t>
            </w:r>
            <w:r>
              <w:t>C</w:t>
            </w:r>
          </w:p>
        </w:tc>
      </w:tr>
      <w:tr w:rsidR="00555329" w:rsidTr="006C6347">
        <w:tc>
          <w:tcPr>
            <w:tcW w:w="3780" w:type="dxa"/>
          </w:tcPr>
          <w:p w:rsidR="00555329" w:rsidRDefault="00555329" w:rsidP="00555329">
            <w:r>
              <w:t>Ice</w:t>
            </w:r>
          </w:p>
        </w:tc>
        <w:tc>
          <w:tcPr>
            <w:tcW w:w="1980" w:type="dxa"/>
          </w:tcPr>
          <w:p w:rsidR="00555329" w:rsidRDefault="00555329" w:rsidP="00555329"/>
        </w:tc>
      </w:tr>
      <w:tr w:rsidR="00555329" w:rsidTr="006C6347">
        <w:tc>
          <w:tcPr>
            <w:tcW w:w="3780" w:type="dxa"/>
          </w:tcPr>
          <w:p w:rsidR="00555329" w:rsidRDefault="00555329" w:rsidP="00555329">
            <w:r>
              <w:t>Rock salt/ice after 1 minute</w:t>
            </w:r>
          </w:p>
        </w:tc>
        <w:tc>
          <w:tcPr>
            <w:tcW w:w="1980" w:type="dxa"/>
          </w:tcPr>
          <w:p w:rsidR="00555329" w:rsidRDefault="00555329" w:rsidP="00555329"/>
        </w:tc>
      </w:tr>
      <w:tr w:rsidR="00555329" w:rsidTr="006C6347">
        <w:tc>
          <w:tcPr>
            <w:tcW w:w="3780" w:type="dxa"/>
          </w:tcPr>
          <w:p w:rsidR="00555329" w:rsidRDefault="00555329" w:rsidP="00555329">
            <w:r>
              <w:t>Rock salt/ice after 5 minutes</w:t>
            </w:r>
          </w:p>
        </w:tc>
        <w:tc>
          <w:tcPr>
            <w:tcW w:w="1980" w:type="dxa"/>
          </w:tcPr>
          <w:p w:rsidR="00555329" w:rsidRDefault="00555329" w:rsidP="00555329"/>
        </w:tc>
      </w:tr>
      <w:tr w:rsidR="00555329" w:rsidTr="006C6347">
        <w:tc>
          <w:tcPr>
            <w:tcW w:w="3780" w:type="dxa"/>
          </w:tcPr>
          <w:p w:rsidR="00555329" w:rsidRDefault="00555329" w:rsidP="00555329">
            <w:r>
              <w:t>Rock salt/ice when ice cream is frozen</w:t>
            </w:r>
          </w:p>
        </w:tc>
        <w:tc>
          <w:tcPr>
            <w:tcW w:w="1980" w:type="dxa"/>
          </w:tcPr>
          <w:p w:rsidR="00555329" w:rsidRDefault="00555329" w:rsidP="00555329"/>
        </w:tc>
      </w:tr>
      <w:tr w:rsidR="00555329" w:rsidTr="006C6347">
        <w:tc>
          <w:tcPr>
            <w:tcW w:w="3780" w:type="dxa"/>
          </w:tcPr>
          <w:p w:rsidR="00555329" w:rsidRDefault="00555329" w:rsidP="00555329">
            <w:r>
              <w:t>Temperature change</w:t>
            </w:r>
          </w:p>
        </w:tc>
        <w:tc>
          <w:tcPr>
            <w:tcW w:w="1980" w:type="dxa"/>
          </w:tcPr>
          <w:p w:rsidR="00555329" w:rsidRDefault="00555329" w:rsidP="00555329"/>
        </w:tc>
      </w:tr>
    </w:tbl>
    <w:p w:rsidR="00555329" w:rsidRDefault="00555329" w:rsidP="00555329">
      <w:pPr>
        <w:spacing w:after="0" w:line="240" w:lineRule="auto"/>
      </w:pPr>
    </w:p>
    <w:p w:rsidR="001B6A92" w:rsidRDefault="001B6A92" w:rsidP="00767031">
      <w:pPr>
        <w:spacing w:after="0" w:line="240" w:lineRule="auto"/>
        <w:rPr>
          <w:b/>
        </w:rPr>
      </w:pPr>
    </w:p>
    <w:p w:rsidR="001B6A92" w:rsidRDefault="001B6A92" w:rsidP="00767031">
      <w:pPr>
        <w:spacing w:after="0" w:line="240" w:lineRule="auto"/>
        <w:rPr>
          <w:b/>
        </w:rPr>
      </w:pPr>
    </w:p>
    <w:p w:rsidR="001B6A92" w:rsidRDefault="001B6A92" w:rsidP="00767031">
      <w:pPr>
        <w:spacing w:after="0" w:line="240" w:lineRule="auto"/>
        <w:rPr>
          <w:b/>
        </w:rPr>
      </w:pPr>
    </w:p>
    <w:p w:rsidR="006C6347" w:rsidRPr="001B6A92" w:rsidRDefault="006C6347" w:rsidP="00767031">
      <w:pPr>
        <w:spacing w:after="0" w:line="240" w:lineRule="auto"/>
        <w:rPr>
          <w:b/>
        </w:rPr>
      </w:pPr>
      <w:r w:rsidRPr="001B6A92">
        <w:rPr>
          <w:b/>
        </w:rPr>
        <w:lastRenderedPageBreak/>
        <w:t xml:space="preserve">Calculations: </w:t>
      </w:r>
    </w:p>
    <w:p w:rsidR="006C6347" w:rsidRDefault="001B6A92" w:rsidP="001B6A92">
      <w:pPr>
        <w:spacing w:after="0" w:line="240" w:lineRule="auto"/>
        <w:ind w:firstLine="720"/>
      </w:pPr>
      <w:r>
        <w:t xml:space="preserve">Rock salt is </w:t>
      </w:r>
      <w:proofErr w:type="spellStart"/>
      <w:r>
        <w:t>NaCl</w:t>
      </w:r>
      <w:proofErr w:type="spellEnd"/>
      <w:r>
        <w:t xml:space="preserve">.  What is the value of </w:t>
      </w:r>
      <w:proofErr w:type="spellStart"/>
      <w:r>
        <w:t>i</w:t>
      </w:r>
      <w:proofErr w:type="spellEnd"/>
      <w:r>
        <w:t xml:space="preserve">? ________________ </w:t>
      </w:r>
      <w:r>
        <w:br/>
      </w:r>
    </w:p>
    <w:p w:rsidR="001B6A92" w:rsidRDefault="001B6A92" w:rsidP="001B6A92">
      <w:pPr>
        <w:spacing w:after="0" w:line="240" w:lineRule="auto"/>
        <w:ind w:firstLine="720"/>
      </w:pPr>
      <w:r>
        <w:t xml:space="preserve">What is the </w:t>
      </w:r>
      <w:proofErr w:type="spellStart"/>
      <w:r>
        <w:t>k</w:t>
      </w:r>
      <w:r>
        <w:rPr>
          <w:vertAlign w:val="subscript"/>
        </w:rPr>
        <w:t>f</w:t>
      </w:r>
      <w:proofErr w:type="spellEnd"/>
      <w:r>
        <w:t xml:space="preserve"> value for water? ___________________</w:t>
      </w:r>
    </w:p>
    <w:p w:rsidR="001B6A92" w:rsidRDefault="001B6A92" w:rsidP="00767031">
      <w:pPr>
        <w:spacing w:after="0" w:line="240" w:lineRule="auto"/>
      </w:pPr>
    </w:p>
    <w:p w:rsidR="001B6A92" w:rsidRDefault="001B6A92" w:rsidP="001B6A92">
      <w:pPr>
        <w:spacing w:after="0" w:line="240" w:lineRule="auto"/>
        <w:ind w:firstLine="720"/>
      </w:pPr>
      <w:r>
        <w:rPr>
          <w:rFonts w:cstheme="minorHAnsi"/>
        </w:rPr>
        <w:t>Δ</w:t>
      </w:r>
      <w:r>
        <w:t xml:space="preserve">T = Solvent freezing point – </w:t>
      </w:r>
      <w:proofErr w:type="spellStart"/>
      <w:r>
        <w:t>T</w:t>
      </w:r>
      <w:r>
        <w:rPr>
          <w:vertAlign w:val="subscript"/>
        </w:rPr>
        <w:t>final</w:t>
      </w:r>
      <w:proofErr w:type="spellEnd"/>
      <w:r>
        <w:t xml:space="preserve"> </w:t>
      </w:r>
    </w:p>
    <w:p w:rsidR="001B6A92" w:rsidRDefault="001B6A92" w:rsidP="00767031">
      <w:pPr>
        <w:spacing w:after="0" w:line="240" w:lineRule="auto"/>
      </w:pPr>
    </w:p>
    <w:p w:rsidR="001B6A92" w:rsidRDefault="001B6A92" w:rsidP="001B6A92">
      <w:pPr>
        <w:spacing w:after="0" w:line="240" w:lineRule="auto"/>
        <w:ind w:left="720" w:firstLine="720"/>
      </w:pPr>
      <w:r>
        <w:rPr>
          <w:rFonts w:cstheme="minorHAnsi"/>
        </w:rPr>
        <w:t>Δ</w:t>
      </w:r>
      <w:r>
        <w:t>T = ______________________</w:t>
      </w:r>
    </w:p>
    <w:p w:rsidR="001B6A92" w:rsidRDefault="001B6A92" w:rsidP="001B6A92">
      <w:pPr>
        <w:spacing w:after="0" w:line="240" w:lineRule="auto"/>
      </w:pPr>
    </w:p>
    <w:p w:rsidR="001B6A92" w:rsidRDefault="001B6A92" w:rsidP="001B6A92">
      <w:pPr>
        <w:spacing w:after="0" w:line="240" w:lineRule="auto"/>
      </w:pPr>
      <w:r>
        <w:rPr>
          <w:rFonts w:cstheme="minorHAnsi"/>
        </w:rPr>
        <w:t>Δ</w:t>
      </w:r>
      <w:r>
        <w:t xml:space="preserve">T = </w:t>
      </w:r>
      <w:proofErr w:type="spellStart"/>
      <w:r>
        <w:t>k</w:t>
      </w:r>
      <w:r>
        <w:rPr>
          <w:vertAlign w:val="subscript"/>
        </w:rPr>
        <w:t>f</w:t>
      </w:r>
      <w:proofErr w:type="spellEnd"/>
      <w:r>
        <w:t xml:space="preserve"> m </w:t>
      </w:r>
      <w:proofErr w:type="spellStart"/>
      <w:r>
        <w:t>i</w:t>
      </w:r>
      <w:proofErr w:type="spellEnd"/>
      <w:r>
        <w:t xml:space="preserve">    (show work)</w:t>
      </w: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spacing w:after="0" w:line="240" w:lineRule="auto"/>
      </w:pPr>
      <w:r>
        <w:tab/>
        <w:t>m = ________________________</w:t>
      </w: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spacing w:after="0" w:line="240" w:lineRule="auto"/>
        <w:rPr>
          <w:b/>
        </w:rPr>
      </w:pPr>
      <w:r w:rsidRPr="001B6A92">
        <w:rPr>
          <w:b/>
        </w:rPr>
        <w:t xml:space="preserve">Post Lab Questions: </w:t>
      </w:r>
    </w:p>
    <w:p w:rsidR="001B6A92" w:rsidRDefault="001B6A92" w:rsidP="001B6A92">
      <w:pPr>
        <w:spacing w:after="0" w:line="240" w:lineRule="auto"/>
      </w:pPr>
    </w:p>
    <w:p w:rsidR="001B6A92" w:rsidRDefault="001B6A92" w:rsidP="001B6A92">
      <w:pPr>
        <w:pStyle w:val="ListParagraph"/>
        <w:numPr>
          <w:ilvl w:val="0"/>
          <w:numId w:val="2"/>
        </w:numPr>
        <w:spacing w:after="0" w:line="240" w:lineRule="auto"/>
      </w:pPr>
      <w:r>
        <w:t xml:space="preserve">During the lab, what happened to the temperature of the ice/water mixture as the ice melted? </w:t>
      </w: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pStyle w:val="ListParagraph"/>
        <w:numPr>
          <w:ilvl w:val="0"/>
          <w:numId w:val="2"/>
        </w:numPr>
        <w:spacing w:after="0" w:line="240" w:lineRule="auto"/>
      </w:pPr>
      <w:r>
        <w:t xml:space="preserve">How much energy would 10 g of ice absorb as it melts? </w:t>
      </w: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pStyle w:val="ListParagraph"/>
        <w:numPr>
          <w:ilvl w:val="0"/>
          <w:numId w:val="2"/>
        </w:numPr>
        <w:spacing w:after="0" w:line="240" w:lineRule="auto"/>
      </w:pPr>
      <w:r>
        <w:t xml:space="preserve">If you added more rock salt to the ice/salt mixture, what would happen to the temperature change? </w:t>
      </w: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pStyle w:val="ListParagraph"/>
        <w:numPr>
          <w:ilvl w:val="0"/>
          <w:numId w:val="2"/>
        </w:numPr>
        <w:spacing w:after="0" w:line="240" w:lineRule="auto"/>
      </w:pPr>
      <w:r>
        <w:t xml:space="preserve">If the value of </w:t>
      </w:r>
      <w:proofErr w:type="spellStart"/>
      <w:r>
        <w:t>i</w:t>
      </w:r>
      <w:proofErr w:type="spellEnd"/>
      <w:r>
        <w:t xml:space="preserve"> had been </w:t>
      </w:r>
      <w:proofErr w:type="gramStart"/>
      <w:r>
        <w:t>3</w:t>
      </w:r>
      <w:proofErr w:type="gramEnd"/>
      <w:r>
        <w:t xml:space="preserve">, what would be true about the temperature change? </w:t>
      </w: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spacing w:after="0" w:line="240" w:lineRule="auto"/>
      </w:pPr>
    </w:p>
    <w:p w:rsidR="001B6A92" w:rsidRDefault="001B6A92" w:rsidP="001B6A92">
      <w:pPr>
        <w:pStyle w:val="ListParagraph"/>
        <w:numPr>
          <w:ilvl w:val="0"/>
          <w:numId w:val="2"/>
        </w:numPr>
        <w:spacing w:after="0" w:line="240" w:lineRule="auto"/>
      </w:pPr>
      <w:r>
        <w:t xml:space="preserve">If you did this lab and your ice cream did not freeze, what are </w:t>
      </w:r>
      <w:proofErr w:type="gramStart"/>
      <w:r>
        <w:t>2</w:t>
      </w:r>
      <w:proofErr w:type="gramEnd"/>
      <w:r>
        <w:t xml:space="preserve"> changes you could make to your procedure? </w:t>
      </w:r>
    </w:p>
    <w:p w:rsidR="001B6A92" w:rsidRDefault="001B6A92" w:rsidP="001B6A92">
      <w:pPr>
        <w:spacing w:after="0" w:line="240" w:lineRule="auto"/>
      </w:pPr>
    </w:p>
    <w:p w:rsidR="001B6A92" w:rsidRDefault="001B6A92" w:rsidP="001B6A92">
      <w:pPr>
        <w:spacing w:after="0" w:line="240" w:lineRule="auto"/>
      </w:pPr>
    </w:p>
    <w:p w:rsidR="001B6A92" w:rsidRPr="001B6A92" w:rsidRDefault="001B6A92" w:rsidP="001B6A92">
      <w:pPr>
        <w:spacing w:after="0" w:line="240" w:lineRule="auto"/>
      </w:pPr>
    </w:p>
    <w:p w:rsidR="001B6A92" w:rsidRDefault="001B6A92" w:rsidP="00767031">
      <w:pPr>
        <w:spacing w:after="0" w:line="240" w:lineRule="auto"/>
      </w:pPr>
    </w:p>
    <w:p w:rsidR="001B6A92" w:rsidRPr="001B6A92" w:rsidRDefault="001B6A92" w:rsidP="00767031">
      <w:pPr>
        <w:spacing w:after="0" w:line="240" w:lineRule="auto"/>
      </w:pPr>
    </w:p>
    <w:p w:rsidR="001B6A92" w:rsidRDefault="001B6A92" w:rsidP="00767031">
      <w:pPr>
        <w:spacing w:after="0" w:line="240" w:lineRule="auto"/>
      </w:pPr>
    </w:p>
    <w:p w:rsidR="001B6A92" w:rsidRDefault="001B6A92" w:rsidP="00767031">
      <w:pPr>
        <w:spacing w:after="0" w:line="240" w:lineRule="auto"/>
      </w:pPr>
    </w:p>
    <w:sectPr w:rsidR="001B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DEE"/>
    <w:multiLevelType w:val="hybridMultilevel"/>
    <w:tmpl w:val="1C427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86161"/>
    <w:multiLevelType w:val="hybridMultilevel"/>
    <w:tmpl w:val="1926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2"/>
    <w:rsid w:val="001B6A92"/>
    <w:rsid w:val="00232D90"/>
    <w:rsid w:val="003803D0"/>
    <w:rsid w:val="00555329"/>
    <w:rsid w:val="006C6347"/>
    <w:rsid w:val="00767031"/>
    <w:rsid w:val="00C21C52"/>
    <w:rsid w:val="00EC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4F76"/>
  <w15:chartTrackingRefBased/>
  <w15:docId w15:val="{DCFB3A4F-166E-463A-AADB-35B2886A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329"/>
    <w:pPr>
      <w:ind w:left="720"/>
      <w:contextualSpacing/>
    </w:pPr>
  </w:style>
  <w:style w:type="table" w:styleId="TableGrid">
    <w:name w:val="Table Grid"/>
    <w:basedOn w:val="TableNormal"/>
    <w:uiPriority w:val="39"/>
    <w:rsid w:val="0055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Nicole</dc:creator>
  <cp:keywords/>
  <dc:description/>
  <cp:lastModifiedBy>Hume, Nicole</cp:lastModifiedBy>
  <cp:revision>4</cp:revision>
  <dcterms:created xsi:type="dcterms:W3CDTF">2017-07-03T15:55:00Z</dcterms:created>
  <dcterms:modified xsi:type="dcterms:W3CDTF">2017-07-17T17:56:00Z</dcterms:modified>
</cp:coreProperties>
</file>